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87DCA">
              <w:rPr>
                <w:rFonts w:eastAsia="Arial Unicode MS" w:cs="Mangal"/>
                <w:kern w:val="3"/>
                <w:szCs w:val="28"/>
                <w:lang w:bidi="hi-IN"/>
              </w:rPr>
              <w:t>21.11.2022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87DCA">
              <w:rPr>
                <w:rFonts w:eastAsia="Arial Unicode MS" w:cs="Mangal"/>
                <w:kern w:val="3"/>
                <w:szCs w:val="28"/>
                <w:lang w:bidi="hi-IN"/>
              </w:rPr>
              <w:t>1155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45B" w:rsidRDefault="00FA245B" w:rsidP="00FA24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color w:val="000000"/>
                <w:spacing w:val="2"/>
                <w:szCs w:val="28"/>
              </w:rPr>
            </w:pPr>
            <w:r w:rsidRPr="00FA245B">
              <w:rPr>
                <w:b/>
                <w:bCs/>
                <w:color w:val="000000"/>
                <w:spacing w:val="2"/>
                <w:szCs w:val="28"/>
              </w:rPr>
              <w:t xml:space="preserve">Об утверждении формы штатного расписания </w:t>
            </w:r>
          </w:p>
          <w:p w:rsidR="00487519" w:rsidRPr="00771A96" w:rsidRDefault="00FA245B" w:rsidP="00FA245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FA245B">
              <w:rPr>
                <w:b/>
                <w:bCs/>
                <w:color w:val="000000"/>
                <w:spacing w:val="2"/>
                <w:szCs w:val="28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FA245B" w:rsidRPr="00FA245B" w:rsidRDefault="00FA245B" w:rsidP="00FA245B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 w:rsidRPr="00FA245B">
        <w:rPr>
          <w:bCs/>
          <w:color w:val="000000"/>
          <w:spacing w:val="2"/>
          <w:szCs w:val="28"/>
        </w:rPr>
        <w:t>В соответствии с пунктом 8 статьи 37 Федерального закона от 06.10.2003 № 131-ФЗ «Об общих принципах организации местного самоуправления в Российской Федерации», решением Думы Демянского муниципального района от 27.10.2022 № 126 «Об утверждении структуры Администрации Демянского муниципального района» Администрация Демянского муниципального района</w:t>
      </w:r>
    </w:p>
    <w:p w:rsidR="00FA245B" w:rsidRPr="00FA245B" w:rsidRDefault="00FA245B" w:rsidP="00FA245B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jc w:val="both"/>
        <w:rPr>
          <w:bCs/>
          <w:color w:val="000000"/>
          <w:spacing w:val="2"/>
          <w:szCs w:val="28"/>
        </w:rPr>
      </w:pPr>
      <w:r w:rsidRPr="00FA245B">
        <w:rPr>
          <w:b/>
          <w:bCs/>
          <w:color w:val="000000"/>
          <w:spacing w:val="2"/>
          <w:szCs w:val="28"/>
        </w:rPr>
        <w:t>ПОСТАНОВЛЯЕТ:</w:t>
      </w:r>
    </w:p>
    <w:p w:rsidR="00FA245B" w:rsidRDefault="00FA245B" w:rsidP="00FA245B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>
        <w:rPr>
          <w:bCs/>
          <w:color w:val="000000"/>
          <w:spacing w:val="2"/>
          <w:szCs w:val="28"/>
        </w:rPr>
        <w:t xml:space="preserve">1. </w:t>
      </w:r>
      <w:r w:rsidRPr="00FA245B">
        <w:rPr>
          <w:bCs/>
          <w:color w:val="000000"/>
          <w:spacing w:val="2"/>
          <w:szCs w:val="28"/>
        </w:rPr>
        <w:t xml:space="preserve">Утвердить и ввести в действие с 01 января 2023 года </w:t>
      </w:r>
      <w:r>
        <w:rPr>
          <w:bCs/>
          <w:color w:val="000000"/>
          <w:spacing w:val="2"/>
          <w:szCs w:val="28"/>
        </w:rPr>
        <w:t xml:space="preserve">прилагаемую </w:t>
      </w:r>
      <w:r w:rsidRPr="00FA245B">
        <w:rPr>
          <w:bCs/>
          <w:color w:val="000000"/>
          <w:spacing w:val="2"/>
          <w:szCs w:val="28"/>
        </w:rPr>
        <w:t>форму штатного расписания Администрации Демянского муниципального района</w:t>
      </w:r>
      <w:r>
        <w:rPr>
          <w:bCs/>
          <w:color w:val="000000"/>
          <w:spacing w:val="2"/>
          <w:szCs w:val="28"/>
        </w:rPr>
        <w:t>.</w:t>
      </w:r>
      <w:r w:rsidRPr="00FA245B">
        <w:rPr>
          <w:bCs/>
          <w:color w:val="000000"/>
          <w:spacing w:val="2"/>
          <w:szCs w:val="28"/>
        </w:rPr>
        <w:t xml:space="preserve">  </w:t>
      </w:r>
    </w:p>
    <w:p w:rsidR="00FA245B" w:rsidRPr="00FA245B" w:rsidRDefault="00FA245B" w:rsidP="00FA245B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  <w:r>
        <w:rPr>
          <w:szCs w:val="28"/>
        </w:rPr>
        <w:t xml:space="preserve">2. </w:t>
      </w:r>
      <w:r w:rsidRPr="00FA245B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FA245B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687DCA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D9093D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687DCA">
              <w:rPr>
                <w:szCs w:val="28"/>
              </w:rPr>
              <w:t>21.11.2022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687DCA">
              <w:rPr>
                <w:szCs w:val="28"/>
              </w:rPr>
              <w:t>1155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3C6D8B">
      <w:pPr>
        <w:spacing w:line="360" w:lineRule="atLeast"/>
        <w:jc w:val="righ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D9093D" w:rsidRDefault="00D9093D" w:rsidP="00D9093D">
      <w:pPr>
        <w:widowControl w:val="0"/>
        <w:autoSpaceDE w:val="0"/>
        <w:autoSpaceDN w:val="0"/>
        <w:adjustRightInd w:val="0"/>
        <w:spacing w:line="240" w:lineRule="exact"/>
        <w:jc w:val="right"/>
        <w:rPr>
          <w:b/>
          <w:szCs w:val="28"/>
        </w:rPr>
      </w:pPr>
      <w:r>
        <w:rPr>
          <w:b/>
          <w:szCs w:val="28"/>
        </w:rPr>
        <w:t>Форма</w:t>
      </w:r>
    </w:p>
    <w:p w:rsidR="00D9093D" w:rsidRDefault="00D9093D" w:rsidP="00D9093D">
      <w:pPr>
        <w:widowControl w:val="0"/>
        <w:autoSpaceDE w:val="0"/>
        <w:autoSpaceDN w:val="0"/>
        <w:adjustRightInd w:val="0"/>
        <w:spacing w:line="240" w:lineRule="exact"/>
        <w:jc w:val="right"/>
        <w:rPr>
          <w:b/>
          <w:szCs w:val="28"/>
        </w:rPr>
      </w:pPr>
    </w:p>
    <w:p w:rsidR="00FA245B" w:rsidRPr="00FA245B" w:rsidRDefault="00FA245B" w:rsidP="00FA245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A245B">
        <w:rPr>
          <w:b/>
          <w:szCs w:val="28"/>
        </w:rPr>
        <w:t>ШТАТНОЕ РАСПИСАНИЕ</w:t>
      </w:r>
    </w:p>
    <w:p w:rsidR="00FA245B" w:rsidRDefault="00FA245B" w:rsidP="00FA245B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FA245B">
        <w:rPr>
          <w:szCs w:val="28"/>
        </w:rPr>
        <w:t>Администрации Демянского муниципального района</w:t>
      </w:r>
    </w:p>
    <w:p w:rsidR="00FA245B" w:rsidRPr="00FA245B" w:rsidRDefault="00FA245B" w:rsidP="00FA245B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sz w:val="20"/>
        </w:rPr>
      </w:pPr>
      <w:r w:rsidRPr="00FA245B">
        <w:rPr>
          <w:sz w:val="20"/>
        </w:rPr>
        <w:t xml:space="preserve">                                              </w:t>
      </w:r>
    </w:p>
    <w:tbl>
      <w:tblPr>
        <w:tblStyle w:val="50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835"/>
        <w:gridCol w:w="1985"/>
        <w:gridCol w:w="1666"/>
      </w:tblGrid>
      <w:tr w:rsidR="00FA245B" w:rsidRPr="00FA245B" w:rsidTr="00EF0243">
        <w:tc>
          <w:tcPr>
            <w:tcW w:w="3085" w:type="dxa"/>
          </w:tcPr>
          <w:p w:rsidR="00FA245B" w:rsidRPr="00FA245B" w:rsidRDefault="00FA245B" w:rsidP="00FA24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A245B">
              <w:rPr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:rsidR="00FA245B" w:rsidRPr="00FA245B" w:rsidRDefault="00FA245B" w:rsidP="00FA24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A245B">
              <w:rPr>
                <w:szCs w:val="28"/>
              </w:rPr>
              <w:t xml:space="preserve">Количество </w:t>
            </w:r>
            <w:r>
              <w:rPr>
                <w:szCs w:val="28"/>
              </w:rPr>
              <w:t xml:space="preserve">              </w:t>
            </w:r>
            <w:r w:rsidRPr="00FA245B">
              <w:rPr>
                <w:szCs w:val="28"/>
              </w:rPr>
              <w:t>единиц</w:t>
            </w:r>
          </w:p>
        </w:tc>
        <w:tc>
          <w:tcPr>
            <w:tcW w:w="1985" w:type="dxa"/>
          </w:tcPr>
          <w:p w:rsidR="00FA245B" w:rsidRPr="00FA245B" w:rsidRDefault="00FA245B" w:rsidP="00FA24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A245B">
              <w:rPr>
                <w:szCs w:val="28"/>
              </w:rPr>
              <w:t>Оклад (рублей)</w:t>
            </w:r>
          </w:p>
        </w:tc>
        <w:tc>
          <w:tcPr>
            <w:tcW w:w="1666" w:type="dxa"/>
          </w:tcPr>
          <w:p w:rsidR="00FA245B" w:rsidRPr="00FA245B" w:rsidRDefault="00FA245B" w:rsidP="00FA24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A245B">
              <w:rPr>
                <w:szCs w:val="28"/>
              </w:rPr>
              <w:t>Итого (рублей)</w:t>
            </w:r>
          </w:p>
        </w:tc>
      </w:tr>
    </w:tbl>
    <w:p w:rsidR="00FA245B" w:rsidRPr="00FA245B" w:rsidRDefault="00FA245B" w:rsidP="00FA245B">
      <w:pPr>
        <w:widowControl w:val="0"/>
        <w:autoSpaceDE w:val="0"/>
        <w:autoSpaceDN w:val="0"/>
        <w:adjustRightInd w:val="0"/>
        <w:rPr>
          <w:sz w:val="20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D31" w:rsidRDefault="00652D31" w:rsidP="00A114BE">
      <w:r>
        <w:separator/>
      </w:r>
    </w:p>
  </w:endnote>
  <w:endnote w:type="continuationSeparator" w:id="0">
    <w:p w:rsidR="00652D31" w:rsidRDefault="00652D3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A30B25">
      <w:t>1625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D31" w:rsidRDefault="00652D31" w:rsidP="00A114BE">
      <w:r>
        <w:separator/>
      </w:r>
    </w:p>
  </w:footnote>
  <w:footnote w:type="continuationSeparator" w:id="0">
    <w:p w:rsidR="00652D31" w:rsidRDefault="00652D3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45B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3"/>
  </w:num>
  <w:num w:numId="8">
    <w:abstractNumId w:val="32"/>
  </w:num>
  <w:num w:numId="9">
    <w:abstractNumId w:val="19"/>
  </w:num>
  <w:num w:numId="10">
    <w:abstractNumId w:val="24"/>
  </w:num>
  <w:num w:numId="11">
    <w:abstractNumId w:val="12"/>
  </w:num>
  <w:num w:numId="12">
    <w:abstractNumId w:val="17"/>
  </w:num>
  <w:num w:numId="13">
    <w:abstractNumId w:val="22"/>
  </w:num>
  <w:num w:numId="14">
    <w:abstractNumId w:val="8"/>
  </w:num>
  <w:num w:numId="15">
    <w:abstractNumId w:val="3"/>
  </w:num>
  <w:num w:numId="16">
    <w:abstractNumId w:val="30"/>
  </w:num>
  <w:num w:numId="17">
    <w:abstractNumId w:val="25"/>
  </w:num>
  <w:num w:numId="18">
    <w:abstractNumId w:val="11"/>
  </w:num>
  <w:num w:numId="19">
    <w:abstractNumId w:val="34"/>
  </w:num>
  <w:num w:numId="20">
    <w:abstractNumId w:val="18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5"/>
  </w:num>
  <w:num w:numId="32">
    <w:abstractNumId w:val="23"/>
  </w:num>
  <w:num w:numId="33">
    <w:abstractNumId w:val="7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6E90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45D8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C6D8B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2D31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87DCA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0B25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15A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093D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245B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FA2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59"/>
    <w:rsid w:val="00FA2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BD8F-FB03-4AC1-A3D8-4585F834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536</cp:revision>
  <cp:lastPrinted>2022-11-21T06:12:00Z</cp:lastPrinted>
  <dcterms:created xsi:type="dcterms:W3CDTF">2019-06-11T05:23:00Z</dcterms:created>
  <dcterms:modified xsi:type="dcterms:W3CDTF">2022-11-21T06:13:00Z</dcterms:modified>
</cp:coreProperties>
</file>